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B5" w:rsidRDefault="00B01EDC">
      <w:r>
        <w:t>Richard A. Smith</w:t>
      </w:r>
    </w:p>
    <w:p w:rsidR="00B01EDC" w:rsidRDefault="00B01EDC"/>
    <w:p w:rsidR="00B01EDC" w:rsidRDefault="00B01EDC">
      <w:r>
        <w:t>This article was printed in the Brockway Bee in Nov. 1969.</w:t>
      </w:r>
      <w:bookmarkStart w:id="0" w:name="_GoBack"/>
      <w:bookmarkEnd w:id="0"/>
      <w:r w:rsidRPr="00B01EDC">
        <w:rPr>
          <w:noProof/>
        </w:rPr>
        <w:drawing>
          <wp:inline distT="0" distB="0" distL="0" distR="0">
            <wp:extent cx="5943600" cy="2321354"/>
            <wp:effectExtent l="0" t="0" r="0" b="3175"/>
            <wp:docPr id="1" name="Picture 1" descr="C:\Users\Fay\Google Drive\Veterans\Dick Smith Veteran Bee nov 6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y\Google Drive\Veterans\Dick Smith Veteran Bee nov 69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DC" w:rsidRDefault="00B01EDC"/>
    <w:p w:rsidR="00B01EDC" w:rsidRDefault="00B01EDC"/>
    <w:sectPr w:rsidR="00B01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DC"/>
    <w:rsid w:val="008563B5"/>
    <w:rsid w:val="00B0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6085C-97AA-4E90-9198-3D8447EB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</dc:creator>
  <cp:keywords/>
  <dc:description/>
  <cp:lastModifiedBy>Fay</cp:lastModifiedBy>
  <cp:revision>1</cp:revision>
  <dcterms:created xsi:type="dcterms:W3CDTF">2015-12-08T02:21:00Z</dcterms:created>
  <dcterms:modified xsi:type="dcterms:W3CDTF">2015-12-08T02:22:00Z</dcterms:modified>
</cp:coreProperties>
</file>